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F" w:rsidRPr="004B458A" w:rsidRDefault="0091550F" w:rsidP="004B458A">
      <w:pPr>
        <w:jc w:val="center"/>
        <w:rPr>
          <w:b/>
          <w:sz w:val="32"/>
        </w:rPr>
      </w:pPr>
      <w:r w:rsidRPr="004B458A">
        <w:rPr>
          <w:b/>
          <w:sz w:val="32"/>
        </w:rPr>
        <w:t xml:space="preserve">Patient care compromised as poor conditions are resulting in a consultant </w:t>
      </w:r>
      <w:r w:rsidR="003211E5">
        <w:rPr>
          <w:b/>
          <w:sz w:val="32"/>
        </w:rPr>
        <w:t>“</w:t>
      </w:r>
      <w:r w:rsidRPr="004B458A">
        <w:rPr>
          <w:b/>
          <w:sz w:val="32"/>
        </w:rPr>
        <w:t>brain drain</w:t>
      </w:r>
      <w:r w:rsidR="003211E5">
        <w:rPr>
          <w:b/>
          <w:sz w:val="32"/>
        </w:rPr>
        <w:t>”</w:t>
      </w:r>
    </w:p>
    <w:p w:rsidR="004B458A" w:rsidRDefault="004B458A" w:rsidP="004B458A">
      <w:pPr>
        <w:jc w:val="center"/>
        <w:rPr>
          <w:b/>
        </w:rPr>
      </w:pPr>
      <w:r>
        <w:rPr>
          <w:b/>
        </w:rPr>
        <w:t>Inability to replace emigrating consultants exacerbating health crisis</w:t>
      </w:r>
    </w:p>
    <w:p w:rsidR="00F83E02" w:rsidRPr="00257694" w:rsidRDefault="001E3195" w:rsidP="00E16B9D">
      <w:pPr>
        <w:jc w:val="both"/>
      </w:pPr>
      <w:r w:rsidRPr="001E3195">
        <w:rPr>
          <w:b/>
        </w:rPr>
        <w:t>Saturday 12</w:t>
      </w:r>
      <w:r w:rsidRPr="001E3195">
        <w:rPr>
          <w:b/>
          <w:vertAlign w:val="superscript"/>
        </w:rPr>
        <w:t>th</w:t>
      </w:r>
      <w:r w:rsidRPr="001E3195">
        <w:rPr>
          <w:b/>
        </w:rPr>
        <w:t xml:space="preserve"> October 2013: </w:t>
      </w:r>
      <w:r w:rsidR="004B458A" w:rsidRPr="004B458A">
        <w:t xml:space="preserve">The </w:t>
      </w:r>
      <w:r w:rsidR="00DB5745">
        <w:t>Irish Hospital</w:t>
      </w:r>
      <w:r w:rsidR="004B458A">
        <w:t xml:space="preserve"> Consultants Association (IHCA) has today said that </w:t>
      </w:r>
      <w:r w:rsidR="000A4FBE">
        <w:t xml:space="preserve">a consultant ‘brain drain’ has been created due to </w:t>
      </w:r>
      <w:r w:rsidR="000A4FBE" w:rsidRPr="00257694">
        <w:t xml:space="preserve">a deterioration in hospital working conditions and unrelenting budget cuts that have forced </w:t>
      </w:r>
      <w:r w:rsidR="001D34BC" w:rsidRPr="00257694">
        <w:t xml:space="preserve">some of the country’s </w:t>
      </w:r>
      <w:r w:rsidR="000A4FBE" w:rsidRPr="00257694">
        <w:t xml:space="preserve">best consultants to seek work outside of Ireland. The </w:t>
      </w:r>
      <w:r w:rsidR="00857311" w:rsidRPr="00257694">
        <w:t>IHCA today held it</w:t>
      </w:r>
      <w:r w:rsidR="00F83E02" w:rsidRPr="00257694">
        <w:t>s</w:t>
      </w:r>
      <w:r w:rsidR="00857311" w:rsidRPr="00257694">
        <w:t xml:space="preserve"> </w:t>
      </w:r>
      <w:r w:rsidR="001D34BC" w:rsidRPr="00257694">
        <w:t>25</w:t>
      </w:r>
      <w:r w:rsidR="001D34BC" w:rsidRPr="00257694">
        <w:rPr>
          <w:vertAlign w:val="superscript"/>
        </w:rPr>
        <w:t>th</w:t>
      </w:r>
      <w:r w:rsidR="001D34BC" w:rsidRPr="00257694">
        <w:t xml:space="preserve"> </w:t>
      </w:r>
      <w:r w:rsidR="000A4FBE" w:rsidRPr="00257694">
        <w:t xml:space="preserve">IHCA Annual Conference in </w:t>
      </w:r>
      <w:proofErr w:type="spellStart"/>
      <w:r w:rsidR="000A4FBE" w:rsidRPr="00257694">
        <w:t>Maynooth</w:t>
      </w:r>
      <w:proofErr w:type="spellEnd"/>
      <w:r w:rsidR="000A4FBE" w:rsidRPr="00257694">
        <w:t>, Co Kildare</w:t>
      </w:r>
      <w:r w:rsidR="00857311" w:rsidRPr="00257694">
        <w:t xml:space="preserve"> where the attending consultants heard that </w:t>
      </w:r>
      <w:r w:rsidR="00F83E02" w:rsidRPr="00257694">
        <w:t>approximately 20% of consultant posts in the public system are either vacant or filled on a temporary basis.</w:t>
      </w:r>
    </w:p>
    <w:p w:rsidR="00F33346" w:rsidRPr="00257694" w:rsidRDefault="004B458A" w:rsidP="00E16B9D">
      <w:pPr>
        <w:jc w:val="both"/>
        <w:rPr>
          <w:i/>
        </w:rPr>
      </w:pPr>
      <w:r w:rsidRPr="00257694">
        <w:t xml:space="preserve">Speaking at the Conference today, Mr Denis Evoy, </w:t>
      </w:r>
      <w:proofErr w:type="gramStart"/>
      <w:r w:rsidRPr="00257694">
        <w:t>IHCA</w:t>
      </w:r>
      <w:proofErr w:type="gramEnd"/>
      <w:r w:rsidRPr="00257694">
        <w:t xml:space="preserve"> </w:t>
      </w:r>
      <w:r w:rsidR="00F33346" w:rsidRPr="00257694">
        <w:t>President</w:t>
      </w:r>
      <w:r w:rsidRPr="00257694">
        <w:t>, said:</w:t>
      </w:r>
      <w:r w:rsidR="00F33346" w:rsidRPr="00257694">
        <w:t xml:space="preserve"> </w:t>
      </w:r>
      <w:r w:rsidR="00F33346" w:rsidRPr="00257694">
        <w:rPr>
          <w:i/>
        </w:rPr>
        <w:t>“The continued degradation of consultants’ working condi</w:t>
      </w:r>
      <w:bookmarkStart w:id="0" w:name="_GoBack"/>
      <w:bookmarkEnd w:id="0"/>
      <w:r w:rsidR="00F33346" w:rsidRPr="00257694">
        <w:rPr>
          <w:i/>
        </w:rPr>
        <w:t xml:space="preserve">tions and contracts is changing the medical landscape in Ireland and resulting in a system that cannot cater for its patients. Ireland’s health service is being run with </w:t>
      </w:r>
      <w:r w:rsidR="00B8793B" w:rsidRPr="00257694">
        <w:rPr>
          <w:i/>
        </w:rPr>
        <w:t xml:space="preserve">a focus on the implementation of </w:t>
      </w:r>
      <w:r w:rsidR="00F33346" w:rsidRPr="00257694">
        <w:rPr>
          <w:i/>
        </w:rPr>
        <w:t>declining annual budget</w:t>
      </w:r>
      <w:r w:rsidR="00B8793B" w:rsidRPr="00257694">
        <w:rPr>
          <w:i/>
        </w:rPr>
        <w:t>s</w:t>
      </w:r>
      <w:r w:rsidR="00F33346" w:rsidRPr="00257694">
        <w:rPr>
          <w:i/>
        </w:rPr>
        <w:t xml:space="preserve"> rather than encouraging excellence across the system and making patients </w:t>
      </w:r>
      <w:r w:rsidR="00D829A9" w:rsidRPr="00257694">
        <w:rPr>
          <w:i/>
        </w:rPr>
        <w:t>the</w:t>
      </w:r>
      <w:r w:rsidR="00F33346" w:rsidRPr="00257694">
        <w:rPr>
          <w:i/>
        </w:rPr>
        <w:t xml:space="preserve"> priority.  </w:t>
      </w:r>
      <w:r w:rsidR="00B8793B" w:rsidRPr="00257694">
        <w:rPr>
          <w:i/>
        </w:rPr>
        <w:t>A</w:t>
      </w:r>
      <w:r w:rsidR="00F33346" w:rsidRPr="00257694">
        <w:rPr>
          <w:i/>
        </w:rPr>
        <w:t xml:space="preserve">n extra 230,000 patients </w:t>
      </w:r>
      <w:r w:rsidR="00B8793B" w:rsidRPr="00257694">
        <w:rPr>
          <w:i/>
        </w:rPr>
        <w:t xml:space="preserve">went </w:t>
      </w:r>
      <w:r w:rsidR="00F33346" w:rsidRPr="00257694">
        <w:rPr>
          <w:i/>
        </w:rPr>
        <w:t>through the doors of our hospitals last year compared with 2007 – a period that has seen cut</w:t>
      </w:r>
      <w:r w:rsidR="00B8793B" w:rsidRPr="00257694">
        <w:rPr>
          <w:i/>
        </w:rPr>
        <w:t>s</w:t>
      </w:r>
      <w:r w:rsidR="00F33346" w:rsidRPr="00257694">
        <w:rPr>
          <w:i/>
        </w:rPr>
        <w:t xml:space="preserve"> </w:t>
      </w:r>
      <w:r w:rsidR="00B8793B" w:rsidRPr="00257694">
        <w:rPr>
          <w:i/>
        </w:rPr>
        <w:t xml:space="preserve">of around a quarter </w:t>
      </w:r>
      <w:r w:rsidR="00F33346" w:rsidRPr="00257694">
        <w:rPr>
          <w:i/>
        </w:rPr>
        <w:t xml:space="preserve">in acute services budgets. The continued focus on absolute budget cuts rather than a targeted </w:t>
      </w:r>
      <w:r w:rsidR="00D829A9" w:rsidRPr="00257694">
        <w:rPr>
          <w:i/>
        </w:rPr>
        <w:t xml:space="preserve">emphasis </w:t>
      </w:r>
      <w:r w:rsidR="00F33346" w:rsidRPr="00257694">
        <w:rPr>
          <w:i/>
        </w:rPr>
        <w:t xml:space="preserve">on strategic savings </w:t>
      </w:r>
      <w:proofErr w:type="gramStart"/>
      <w:r w:rsidR="00F33346" w:rsidRPr="00257694">
        <w:rPr>
          <w:i/>
        </w:rPr>
        <w:t>is</w:t>
      </w:r>
      <w:proofErr w:type="gramEnd"/>
      <w:r w:rsidR="00F33346" w:rsidRPr="00257694">
        <w:rPr>
          <w:i/>
        </w:rPr>
        <w:t xml:space="preserve"> destined for abject failure</w:t>
      </w:r>
      <w:r w:rsidR="00166647">
        <w:rPr>
          <w:i/>
        </w:rPr>
        <w:t xml:space="preserve"> as was evidenced recently in mid-Staffordshire</w:t>
      </w:r>
      <w:r w:rsidR="00F33346" w:rsidRPr="00257694">
        <w:rPr>
          <w:i/>
        </w:rPr>
        <w:t>. Our health system and the frontline workers in this system cannot continue to deliver the services being expected from them while maintaining acceptable levels of patient care.”</w:t>
      </w:r>
    </w:p>
    <w:p w:rsidR="00F33346" w:rsidRPr="001E3195" w:rsidRDefault="004B458A" w:rsidP="00E16B9D">
      <w:pPr>
        <w:jc w:val="both"/>
        <w:rPr>
          <w:i/>
        </w:rPr>
      </w:pPr>
      <w:r w:rsidRPr="00257694">
        <w:t>“</w:t>
      </w:r>
      <w:r w:rsidR="0075355D" w:rsidRPr="00257694">
        <w:rPr>
          <w:i/>
        </w:rPr>
        <w:t xml:space="preserve">Ireland </w:t>
      </w:r>
      <w:r w:rsidR="00D829A9" w:rsidRPr="00257694">
        <w:rPr>
          <w:i/>
        </w:rPr>
        <w:t>competes</w:t>
      </w:r>
      <w:r w:rsidR="00F33346" w:rsidRPr="00257694">
        <w:rPr>
          <w:i/>
        </w:rPr>
        <w:t xml:space="preserve"> on a global level and it </w:t>
      </w:r>
      <w:r w:rsidR="0075355D" w:rsidRPr="00257694">
        <w:rPr>
          <w:i/>
        </w:rPr>
        <w:t xml:space="preserve">can no longer recruit and retain the </w:t>
      </w:r>
      <w:r w:rsidR="00257694">
        <w:rPr>
          <w:i/>
        </w:rPr>
        <w:t>most talented</w:t>
      </w:r>
      <w:r w:rsidR="00257694" w:rsidRPr="00257694">
        <w:rPr>
          <w:i/>
        </w:rPr>
        <w:t xml:space="preserve"> </w:t>
      </w:r>
      <w:r w:rsidR="0075355D" w:rsidRPr="00257694">
        <w:rPr>
          <w:i/>
        </w:rPr>
        <w:t xml:space="preserve">doctors and consultants. The brightest and </w:t>
      </w:r>
      <w:r w:rsidR="0075355D" w:rsidRPr="001E3195">
        <w:rPr>
          <w:i/>
        </w:rPr>
        <w:t xml:space="preserve">best graduates, having finished prestigious fellowships, are accepting </w:t>
      </w:r>
      <w:r w:rsidR="006241A8" w:rsidRPr="001E3195">
        <w:rPr>
          <w:i/>
        </w:rPr>
        <w:t>well-resourced</w:t>
      </w:r>
      <w:r w:rsidR="0075355D" w:rsidRPr="001E3195">
        <w:rPr>
          <w:i/>
        </w:rPr>
        <w:t xml:space="preserve"> and well </w:t>
      </w:r>
      <w:r w:rsidR="00EB404F" w:rsidRPr="001E3195">
        <w:rPr>
          <w:i/>
        </w:rPr>
        <w:t>remunerated posts in America</w:t>
      </w:r>
      <w:r w:rsidR="0075355D" w:rsidRPr="001E3195">
        <w:rPr>
          <w:i/>
        </w:rPr>
        <w:t xml:space="preserve"> and Australasia. </w:t>
      </w:r>
      <w:r w:rsidR="00D829A9" w:rsidRPr="001E3195">
        <w:rPr>
          <w:i/>
        </w:rPr>
        <w:t xml:space="preserve">The prolonged expectation by the HSE that consultants will endure </w:t>
      </w:r>
      <w:r w:rsidR="00182188" w:rsidRPr="001E3195">
        <w:rPr>
          <w:i/>
        </w:rPr>
        <w:t xml:space="preserve">declining </w:t>
      </w:r>
      <w:r w:rsidR="00D829A9" w:rsidRPr="001E3195">
        <w:rPr>
          <w:i/>
        </w:rPr>
        <w:t>working conditions</w:t>
      </w:r>
      <w:r w:rsidR="00E16B9D" w:rsidRPr="001E3195">
        <w:rPr>
          <w:i/>
        </w:rPr>
        <w:t>,</w:t>
      </w:r>
      <w:r w:rsidR="00D829A9" w:rsidRPr="001E3195">
        <w:rPr>
          <w:i/>
        </w:rPr>
        <w:t xml:space="preserve"> uncompetitive contracts and system</w:t>
      </w:r>
      <w:r w:rsidR="003211E5" w:rsidRPr="001E3195">
        <w:rPr>
          <w:i/>
        </w:rPr>
        <w:t>s</w:t>
      </w:r>
      <w:r w:rsidR="00D829A9" w:rsidRPr="001E3195">
        <w:rPr>
          <w:i/>
        </w:rPr>
        <w:t xml:space="preserve"> failure</w:t>
      </w:r>
      <w:r w:rsidR="00B8793B" w:rsidRPr="001E3195">
        <w:rPr>
          <w:i/>
        </w:rPr>
        <w:t>s</w:t>
      </w:r>
      <w:r w:rsidR="00D829A9" w:rsidRPr="001E3195">
        <w:rPr>
          <w:i/>
        </w:rPr>
        <w:t xml:space="preserve"> that result</w:t>
      </w:r>
      <w:r w:rsidR="003211E5" w:rsidRPr="001E3195">
        <w:rPr>
          <w:i/>
        </w:rPr>
        <w:t xml:space="preserve"> </w:t>
      </w:r>
      <w:r w:rsidR="00D829A9" w:rsidRPr="001E3195">
        <w:rPr>
          <w:i/>
        </w:rPr>
        <w:t>in compromised patient care cannot continue. The inability</w:t>
      </w:r>
      <w:r w:rsidR="005E49F8" w:rsidRPr="001E3195">
        <w:rPr>
          <w:i/>
        </w:rPr>
        <w:t xml:space="preserve"> to appoint permanent consultants with appropriate contracts is impacting </w:t>
      </w:r>
      <w:r w:rsidR="00182188" w:rsidRPr="001E3195">
        <w:rPr>
          <w:i/>
        </w:rPr>
        <w:t xml:space="preserve">on </w:t>
      </w:r>
      <w:r w:rsidR="005E49F8" w:rsidRPr="001E3195">
        <w:rPr>
          <w:i/>
        </w:rPr>
        <w:t>patients directly through growing waiting lists, longer waiting times and cancellations of elective surgery</w:t>
      </w:r>
      <w:r w:rsidR="00F33346" w:rsidRPr="001E3195">
        <w:rPr>
          <w:i/>
        </w:rPr>
        <w:t>,”</w:t>
      </w:r>
      <w:r w:rsidR="005E49F8" w:rsidRPr="001E3195">
        <w:rPr>
          <w:i/>
        </w:rPr>
        <w:t xml:space="preserve"> </w:t>
      </w:r>
      <w:r w:rsidR="00F33346" w:rsidRPr="001E3195">
        <w:t>continued Mr Evoy.</w:t>
      </w:r>
    </w:p>
    <w:p w:rsidR="00C50134" w:rsidRPr="001E3195" w:rsidRDefault="00EB404F" w:rsidP="00E16B9D">
      <w:pPr>
        <w:jc w:val="both"/>
        <w:rPr>
          <w:i/>
        </w:rPr>
      </w:pPr>
      <w:r w:rsidRPr="001E3195">
        <w:t xml:space="preserve">Commenting on the </w:t>
      </w:r>
      <w:r w:rsidR="005E49F8" w:rsidRPr="001E3195">
        <w:t xml:space="preserve">development of the hospital networks, Mr Evoy said that the reconfiguration </w:t>
      </w:r>
      <w:r w:rsidR="00857311" w:rsidRPr="001E3195">
        <w:t xml:space="preserve">of existing </w:t>
      </w:r>
      <w:r w:rsidR="005E49F8" w:rsidRPr="001E3195">
        <w:t xml:space="preserve">and new networks </w:t>
      </w:r>
      <w:r w:rsidR="003211E5" w:rsidRPr="001E3195">
        <w:t>could</w:t>
      </w:r>
      <w:r w:rsidR="005E49F8" w:rsidRPr="001E3195">
        <w:t xml:space="preserve"> potential</w:t>
      </w:r>
      <w:r w:rsidR="003211E5" w:rsidRPr="001E3195">
        <w:t xml:space="preserve">ly </w:t>
      </w:r>
      <w:r w:rsidR="005E49F8" w:rsidRPr="001E3195">
        <w:t>have a</w:t>
      </w:r>
      <w:r w:rsidR="000512ED" w:rsidRPr="001E3195">
        <w:t xml:space="preserve"> </w:t>
      </w:r>
      <w:r w:rsidR="005E49F8" w:rsidRPr="001E3195">
        <w:t>positive impact</w:t>
      </w:r>
      <w:r w:rsidR="000512ED" w:rsidRPr="001E3195">
        <w:t xml:space="preserve"> for both patients and frontline staff</w:t>
      </w:r>
      <w:r w:rsidR="005E49F8" w:rsidRPr="001E3195">
        <w:t>. “</w:t>
      </w:r>
      <w:r w:rsidR="005E49F8" w:rsidRPr="001E3195">
        <w:rPr>
          <w:i/>
        </w:rPr>
        <w:t xml:space="preserve">Consultants can help bring about reform and aid in the </w:t>
      </w:r>
      <w:r w:rsidR="000A4FBE" w:rsidRPr="001E3195">
        <w:rPr>
          <w:i/>
        </w:rPr>
        <w:t xml:space="preserve">reconfiguration of acute hospital services. To reconfigure effectively and to deliver high quality services, a proper change management schedule needs to be put in place, with the assurance of support networks and </w:t>
      </w:r>
      <w:r w:rsidR="000512ED" w:rsidRPr="001E3195">
        <w:rPr>
          <w:i/>
        </w:rPr>
        <w:t>utilising the flexibility in contract types and categories to allow consultants to treat more patients</w:t>
      </w:r>
      <w:r w:rsidR="000A4FBE" w:rsidRPr="001E3195">
        <w:rPr>
          <w:i/>
        </w:rPr>
        <w:t xml:space="preserve">. These changes </w:t>
      </w:r>
      <w:r w:rsidR="00182188" w:rsidRPr="001E3195">
        <w:rPr>
          <w:i/>
        </w:rPr>
        <w:t>should</w:t>
      </w:r>
      <w:r w:rsidR="000A4FBE" w:rsidRPr="001E3195">
        <w:rPr>
          <w:i/>
        </w:rPr>
        <w:t xml:space="preserve"> impact positively on recruitment and therefore we will have a better health system for all.”</w:t>
      </w:r>
      <w:r w:rsidR="00B17362">
        <w:rPr>
          <w:i/>
        </w:rPr>
        <w:t xml:space="preserve"> </w:t>
      </w:r>
      <w:r w:rsidR="00B17362">
        <w:t xml:space="preserve">He added that </w:t>
      </w:r>
      <w:r w:rsidR="00182188" w:rsidRPr="001E3195">
        <w:rPr>
          <w:i/>
        </w:rPr>
        <w:t>“i</w:t>
      </w:r>
      <w:r w:rsidR="00C50134" w:rsidRPr="001E3195">
        <w:rPr>
          <w:i/>
        </w:rPr>
        <w:t xml:space="preserve">mprovements </w:t>
      </w:r>
      <w:r w:rsidR="00182188" w:rsidRPr="001E3195">
        <w:rPr>
          <w:i/>
        </w:rPr>
        <w:t xml:space="preserve">in health service delivery </w:t>
      </w:r>
      <w:r w:rsidR="00C50134" w:rsidRPr="001E3195">
        <w:rPr>
          <w:i/>
        </w:rPr>
        <w:t xml:space="preserve">cannot be achieved without the recruitment and retention of </w:t>
      </w:r>
      <w:r w:rsidR="00182188" w:rsidRPr="001E3195">
        <w:rPr>
          <w:i/>
        </w:rPr>
        <w:t xml:space="preserve">the requisite number </w:t>
      </w:r>
      <w:r w:rsidR="00FD7ECE" w:rsidRPr="001E3195">
        <w:rPr>
          <w:i/>
        </w:rPr>
        <w:t xml:space="preserve">of </w:t>
      </w:r>
      <w:r w:rsidR="00C50134" w:rsidRPr="001E3195">
        <w:rPr>
          <w:i/>
        </w:rPr>
        <w:t>high calibre consultants.</w:t>
      </w:r>
      <w:r w:rsidR="00182188" w:rsidRPr="001E3195">
        <w:rPr>
          <w:i/>
        </w:rPr>
        <w:t>”</w:t>
      </w:r>
      <w:r w:rsidR="00C50134" w:rsidRPr="001E3195">
        <w:rPr>
          <w:i/>
        </w:rPr>
        <w:t xml:space="preserve"> </w:t>
      </w:r>
    </w:p>
    <w:p w:rsidR="000A4FBE" w:rsidRDefault="00857311" w:rsidP="00E16B9D">
      <w:pPr>
        <w:jc w:val="both"/>
        <w:rPr>
          <w:b/>
        </w:rPr>
      </w:pPr>
      <w:r w:rsidRPr="00857311">
        <w:rPr>
          <w:b/>
        </w:rPr>
        <w:t>ENDS</w:t>
      </w:r>
    </w:p>
    <w:p w:rsidR="00B17362" w:rsidRDefault="001E3195" w:rsidP="00E16B9D">
      <w:pPr>
        <w:contextualSpacing/>
        <w:jc w:val="both"/>
        <w:rPr>
          <w:b/>
        </w:rPr>
      </w:pPr>
      <w:r>
        <w:rPr>
          <w:b/>
        </w:rPr>
        <w:t>For further information contact:</w:t>
      </w:r>
    </w:p>
    <w:p w:rsidR="001E3195" w:rsidRPr="001E3195" w:rsidRDefault="001E3195" w:rsidP="00E16B9D">
      <w:pPr>
        <w:contextualSpacing/>
        <w:jc w:val="both"/>
      </w:pPr>
      <w:r w:rsidRPr="001E3195">
        <w:t>James Dunny, FleishmanHillard 086 3883903</w:t>
      </w:r>
    </w:p>
    <w:sectPr w:rsidR="001E3195" w:rsidRPr="001E3195" w:rsidSect="00B17362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1550F"/>
    <w:rsid w:val="000512ED"/>
    <w:rsid w:val="000968A0"/>
    <w:rsid w:val="000A4FBE"/>
    <w:rsid w:val="00166647"/>
    <w:rsid w:val="00182188"/>
    <w:rsid w:val="001D34BC"/>
    <w:rsid w:val="001E3195"/>
    <w:rsid w:val="00257694"/>
    <w:rsid w:val="00282670"/>
    <w:rsid w:val="002A3759"/>
    <w:rsid w:val="003211E5"/>
    <w:rsid w:val="003920E7"/>
    <w:rsid w:val="00404DF3"/>
    <w:rsid w:val="004A3BAF"/>
    <w:rsid w:val="004B458A"/>
    <w:rsid w:val="005E49F8"/>
    <w:rsid w:val="0062344B"/>
    <w:rsid w:val="006241A8"/>
    <w:rsid w:val="0075355D"/>
    <w:rsid w:val="00857311"/>
    <w:rsid w:val="008C4083"/>
    <w:rsid w:val="008F5F2E"/>
    <w:rsid w:val="0091550F"/>
    <w:rsid w:val="00B17362"/>
    <w:rsid w:val="00B37DB4"/>
    <w:rsid w:val="00B8793B"/>
    <w:rsid w:val="00BD71DA"/>
    <w:rsid w:val="00C50134"/>
    <w:rsid w:val="00CD36E7"/>
    <w:rsid w:val="00D829A9"/>
    <w:rsid w:val="00DB5745"/>
    <w:rsid w:val="00E0352B"/>
    <w:rsid w:val="00E16B9D"/>
    <w:rsid w:val="00E523FC"/>
    <w:rsid w:val="00EB404F"/>
    <w:rsid w:val="00F33346"/>
    <w:rsid w:val="00F61C11"/>
    <w:rsid w:val="00F83E02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2B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F76A2-EE53-4968-9BA9-881922E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Fleishman-Hillard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Dunny</dc:creator>
  <cp:lastModifiedBy>c.boylan</cp:lastModifiedBy>
  <cp:revision>2</cp:revision>
  <cp:lastPrinted>2013-10-14T09:40:00Z</cp:lastPrinted>
  <dcterms:created xsi:type="dcterms:W3CDTF">2013-10-14T11:14:00Z</dcterms:created>
  <dcterms:modified xsi:type="dcterms:W3CDTF">2013-10-14T11:14:00Z</dcterms:modified>
</cp:coreProperties>
</file>